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C7E3" w14:textId="77777777" w:rsidR="00CE0F0F" w:rsidRPr="00C80FE0" w:rsidRDefault="00C80FE0" w:rsidP="00C80FE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80FE0">
        <w:rPr>
          <w:rFonts w:asciiTheme="majorHAnsi" w:hAnsiTheme="majorHAnsi"/>
          <w:b/>
          <w:sz w:val="24"/>
          <w:szCs w:val="24"/>
          <w:u w:val="single"/>
        </w:rPr>
        <w:t>COMPOSITION OF BOARD OF DIRECTORS</w:t>
      </w:r>
      <w:r w:rsidRPr="00C80FE0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4311"/>
        <w:gridCol w:w="4138"/>
      </w:tblGrid>
      <w:tr w:rsidR="00E077BF" w:rsidRPr="00C80FE0" w14:paraId="4D47F60D" w14:textId="77777777" w:rsidTr="00E077BF">
        <w:tc>
          <w:tcPr>
            <w:tcW w:w="918" w:type="dxa"/>
          </w:tcPr>
          <w:p w14:paraId="253621E3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4410" w:type="dxa"/>
          </w:tcPr>
          <w:p w14:paraId="28BED3D0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4248" w:type="dxa"/>
          </w:tcPr>
          <w:p w14:paraId="3BD09DF1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</w:tr>
      <w:tr w:rsidR="00E077BF" w:rsidRPr="00C80FE0" w14:paraId="3C10C391" w14:textId="77777777" w:rsidTr="00E077BF">
        <w:tc>
          <w:tcPr>
            <w:tcW w:w="918" w:type="dxa"/>
          </w:tcPr>
          <w:p w14:paraId="5CB71FD8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784D9A7A" w14:textId="77777777"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HARISHKUMAR BHALCHANDRA RAJPUT</w:t>
            </w:r>
          </w:p>
        </w:tc>
        <w:tc>
          <w:tcPr>
            <w:tcW w:w="4248" w:type="dxa"/>
          </w:tcPr>
          <w:p w14:paraId="542C2192" w14:textId="77777777" w:rsidR="00E077BF" w:rsidRPr="00C80FE0" w:rsidRDefault="00E077BF" w:rsidP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Executive Director, MD</w:t>
            </w:r>
            <w:r w:rsidR="009061BD">
              <w:rPr>
                <w:rFonts w:asciiTheme="majorHAnsi" w:hAnsiTheme="majorHAnsi"/>
                <w:sz w:val="24"/>
                <w:szCs w:val="24"/>
              </w:rPr>
              <w:t>,CFO</w:t>
            </w:r>
          </w:p>
        </w:tc>
      </w:tr>
      <w:tr w:rsidR="00E077BF" w:rsidRPr="00C80FE0" w14:paraId="729931F3" w14:textId="77777777" w:rsidTr="00E077BF">
        <w:tc>
          <w:tcPr>
            <w:tcW w:w="918" w:type="dxa"/>
          </w:tcPr>
          <w:p w14:paraId="6A2B703C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14:paraId="1F7D907B" w14:textId="77777777"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4248" w:type="dxa"/>
          </w:tcPr>
          <w:p w14:paraId="2F1C7AA1" w14:textId="77777777"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="00E077BF"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</w:tr>
      <w:tr w:rsidR="00E077BF" w:rsidRPr="00C80FE0" w14:paraId="3118FD1E" w14:textId="77777777" w:rsidTr="00E077BF">
        <w:tc>
          <w:tcPr>
            <w:tcW w:w="918" w:type="dxa"/>
          </w:tcPr>
          <w:p w14:paraId="7A1E31B5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7365E576" w14:textId="77777777"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4248" w:type="dxa"/>
          </w:tcPr>
          <w:p w14:paraId="2720D1AF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</w:tr>
      <w:tr w:rsidR="00E077BF" w:rsidRPr="00C80FE0" w14:paraId="53834700" w14:textId="77777777" w:rsidTr="00E077BF">
        <w:tc>
          <w:tcPr>
            <w:tcW w:w="918" w:type="dxa"/>
          </w:tcPr>
          <w:p w14:paraId="26B339DF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44BFEEE9" w14:textId="77777777" w:rsidR="00E077BF" w:rsidRPr="00C80FE0" w:rsidRDefault="007F5595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DHRUMANSINH RAJ</w:t>
            </w:r>
          </w:p>
        </w:tc>
        <w:tc>
          <w:tcPr>
            <w:tcW w:w="4248" w:type="dxa"/>
          </w:tcPr>
          <w:p w14:paraId="123D44C0" w14:textId="77777777"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="009061BD">
              <w:rPr>
                <w:rFonts w:asciiTheme="majorHAnsi" w:hAnsiTheme="majorHAnsi"/>
                <w:sz w:val="24"/>
                <w:szCs w:val="24"/>
              </w:rPr>
              <w:t xml:space="preserve"> Non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>Independent Director</w:t>
            </w:r>
          </w:p>
        </w:tc>
      </w:tr>
      <w:tr w:rsidR="00F271ED" w:rsidRPr="00C80FE0" w14:paraId="21A32F7A" w14:textId="77777777" w:rsidTr="00E077BF">
        <w:tc>
          <w:tcPr>
            <w:tcW w:w="918" w:type="dxa"/>
          </w:tcPr>
          <w:p w14:paraId="5988C164" w14:textId="0C61159E" w:rsidR="00F271ED" w:rsidRPr="00C80FE0" w:rsidRDefault="00F271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6E6FF410" w14:textId="3F3AF5E9" w:rsidR="00F271ED" w:rsidRDefault="00F271ED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AMIT GULATI</w:t>
            </w:r>
          </w:p>
        </w:tc>
        <w:tc>
          <w:tcPr>
            <w:tcW w:w="4248" w:type="dxa"/>
          </w:tcPr>
          <w:p w14:paraId="57F308BD" w14:textId="4126C405" w:rsidR="00F271ED" w:rsidRPr="00C80FE0" w:rsidRDefault="00F271E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</w:tr>
      <w:tr w:rsidR="00F271ED" w:rsidRPr="00C80FE0" w14:paraId="3C6FB6A6" w14:textId="77777777" w:rsidTr="00E077BF">
        <w:tc>
          <w:tcPr>
            <w:tcW w:w="918" w:type="dxa"/>
          </w:tcPr>
          <w:p w14:paraId="0A0B3C96" w14:textId="24BEDE84" w:rsidR="00F271ED" w:rsidRDefault="00F271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14:paraId="6C1FF47F" w14:textId="1062EFF3" w:rsidR="00F271ED" w:rsidRDefault="00F271ED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HEMRAJSINH SURENDRASINH VAGHELA</w:t>
            </w:r>
          </w:p>
        </w:tc>
        <w:tc>
          <w:tcPr>
            <w:tcW w:w="4248" w:type="dxa"/>
          </w:tcPr>
          <w:p w14:paraId="20F39A35" w14:textId="6BE8AF0E" w:rsidR="00F271ED" w:rsidRPr="00C80FE0" w:rsidRDefault="00F271E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Non-Executive </w:t>
            </w:r>
            <w:proofErr w:type="gramStart"/>
            <w:r w:rsidRPr="00C80FE0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Non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>Independent Director</w:t>
            </w:r>
          </w:p>
        </w:tc>
      </w:tr>
    </w:tbl>
    <w:p w14:paraId="6E47AF40" w14:textId="77777777" w:rsidR="00E077BF" w:rsidRPr="00C80FE0" w:rsidRDefault="00E077BF">
      <w:pPr>
        <w:rPr>
          <w:rFonts w:asciiTheme="majorHAnsi" w:hAnsiTheme="majorHAnsi"/>
          <w:sz w:val="24"/>
          <w:szCs w:val="24"/>
        </w:rPr>
      </w:pPr>
    </w:p>
    <w:p w14:paraId="4F1B2BCD" w14:textId="77777777" w:rsidR="00E077BF" w:rsidRPr="00C80FE0" w:rsidRDefault="00C80FE0" w:rsidP="00C80FE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u w:val="single"/>
        </w:rPr>
      </w:pPr>
      <w:r w:rsidRPr="00C80FE0">
        <w:rPr>
          <w:rFonts w:asciiTheme="majorHAnsi" w:hAnsiTheme="majorHAnsi"/>
          <w:b/>
          <w:sz w:val="24"/>
          <w:szCs w:val="24"/>
          <w:u w:val="single"/>
        </w:rPr>
        <w:t>COMPOSITION OF COMMITTEE:</w:t>
      </w:r>
    </w:p>
    <w:p w14:paraId="606C338F" w14:textId="77777777" w:rsidR="00E077BF" w:rsidRPr="00C80FE0" w:rsidRDefault="00E077BF" w:rsidP="00E077B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C80FE0">
        <w:rPr>
          <w:rFonts w:asciiTheme="majorHAnsi" w:hAnsiTheme="majorHAnsi"/>
          <w:sz w:val="24"/>
          <w:szCs w:val="24"/>
          <w:u w:val="single"/>
        </w:rPr>
        <w:t>Audit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3349"/>
        <w:gridCol w:w="3026"/>
        <w:gridCol w:w="2386"/>
      </w:tblGrid>
      <w:tr w:rsidR="00E077BF" w:rsidRPr="00C80FE0" w14:paraId="66183342" w14:textId="77777777" w:rsidTr="00E077BF">
        <w:tc>
          <w:tcPr>
            <w:tcW w:w="593" w:type="dxa"/>
          </w:tcPr>
          <w:p w14:paraId="3202D7DB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3428" w:type="dxa"/>
          </w:tcPr>
          <w:p w14:paraId="321FBD68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3111" w:type="dxa"/>
          </w:tcPr>
          <w:p w14:paraId="06B21840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2444" w:type="dxa"/>
          </w:tcPr>
          <w:p w14:paraId="7958FE14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Member/ chairman </w:t>
            </w:r>
          </w:p>
        </w:tc>
      </w:tr>
      <w:tr w:rsidR="009061BD" w:rsidRPr="00C80FE0" w14:paraId="2B56E2D6" w14:textId="77777777" w:rsidTr="00E077BF">
        <w:tc>
          <w:tcPr>
            <w:tcW w:w="593" w:type="dxa"/>
          </w:tcPr>
          <w:p w14:paraId="49735DB1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14:paraId="69DE2CA9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HARISHKUMAR BHALCHANDRA RAJPUT</w:t>
            </w:r>
          </w:p>
        </w:tc>
        <w:tc>
          <w:tcPr>
            <w:tcW w:w="3111" w:type="dxa"/>
          </w:tcPr>
          <w:p w14:paraId="0B6435AD" w14:textId="77777777" w:rsidR="009061BD" w:rsidRPr="00C80FE0" w:rsidRDefault="009061BD" w:rsidP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Executive Director, MD</w:t>
            </w:r>
          </w:p>
        </w:tc>
        <w:tc>
          <w:tcPr>
            <w:tcW w:w="2444" w:type="dxa"/>
          </w:tcPr>
          <w:p w14:paraId="1E6BDF01" w14:textId="77777777" w:rsidR="009061BD" w:rsidRPr="00C80FE0" w:rsidRDefault="009061BD" w:rsidP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  <w:tr w:rsidR="009061BD" w:rsidRPr="00C80FE0" w14:paraId="180B3491" w14:textId="77777777" w:rsidTr="00E077BF">
        <w:tc>
          <w:tcPr>
            <w:tcW w:w="593" w:type="dxa"/>
          </w:tcPr>
          <w:p w14:paraId="3F48EB6E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14:paraId="6B7CC3EF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3111" w:type="dxa"/>
          </w:tcPr>
          <w:p w14:paraId="2C759406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  <w:tc>
          <w:tcPr>
            <w:tcW w:w="2444" w:type="dxa"/>
          </w:tcPr>
          <w:p w14:paraId="35BC68BF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Chairperson</w:t>
            </w:r>
          </w:p>
        </w:tc>
      </w:tr>
      <w:tr w:rsidR="009061BD" w:rsidRPr="00C80FE0" w14:paraId="2950D2B1" w14:textId="77777777" w:rsidTr="00E077BF">
        <w:tc>
          <w:tcPr>
            <w:tcW w:w="593" w:type="dxa"/>
          </w:tcPr>
          <w:p w14:paraId="00EC559A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14:paraId="059CADE5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3111" w:type="dxa"/>
          </w:tcPr>
          <w:p w14:paraId="66C7DF77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  <w:tc>
          <w:tcPr>
            <w:tcW w:w="2444" w:type="dxa"/>
          </w:tcPr>
          <w:p w14:paraId="1CD4C330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</w:tbl>
    <w:p w14:paraId="1CAFAA5E" w14:textId="77777777" w:rsidR="00E077BF" w:rsidRPr="00C80FE0" w:rsidRDefault="00E077BF">
      <w:pPr>
        <w:rPr>
          <w:rFonts w:asciiTheme="majorHAnsi" w:hAnsiTheme="majorHAnsi"/>
          <w:sz w:val="24"/>
          <w:szCs w:val="24"/>
        </w:rPr>
      </w:pPr>
    </w:p>
    <w:p w14:paraId="1A27985D" w14:textId="77777777" w:rsidR="00E077BF" w:rsidRPr="00C80FE0" w:rsidRDefault="00E077BF" w:rsidP="00E077B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C80FE0">
        <w:rPr>
          <w:rFonts w:asciiTheme="majorHAnsi" w:hAnsiTheme="majorHAnsi"/>
          <w:sz w:val="24"/>
          <w:szCs w:val="24"/>
          <w:u w:val="single"/>
        </w:rPr>
        <w:t>Nomination and Remuneration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3349"/>
        <w:gridCol w:w="3026"/>
        <w:gridCol w:w="2386"/>
      </w:tblGrid>
      <w:tr w:rsidR="00E077BF" w:rsidRPr="00C80FE0" w14:paraId="2770901E" w14:textId="77777777" w:rsidTr="00533CAE">
        <w:tc>
          <w:tcPr>
            <w:tcW w:w="593" w:type="dxa"/>
          </w:tcPr>
          <w:p w14:paraId="7C0CF4CF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3428" w:type="dxa"/>
          </w:tcPr>
          <w:p w14:paraId="18189EEA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3111" w:type="dxa"/>
          </w:tcPr>
          <w:p w14:paraId="03953846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2444" w:type="dxa"/>
          </w:tcPr>
          <w:p w14:paraId="0E9C90ED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Member/ chairman </w:t>
            </w:r>
          </w:p>
        </w:tc>
      </w:tr>
      <w:tr w:rsidR="009061BD" w:rsidRPr="00C80FE0" w14:paraId="3A8D4E6F" w14:textId="77777777" w:rsidTr="00533CAE">
        <w:tc>
          <w:tcPr>
            <w:tcW w:w="593" w:type="dxa"/>
          </w:tcPr>
          <w:p w14:paraId="24559555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14:paraId="024EADD5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3111" w:type="dxa"/>
          </w:tcPr>
          <w:p w14:paraId="1F6F7097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  <w:tc>
          <w:tcPr>
            <w:tcW w:w="2444" w:type="dxa"/>
          </w:tcPr>
          <w:p w14:paraId="113F0AC8" w14:textId="77777777" w:rsidR="009061BD" w:rsidRPr="00C80FE0" w:rsidRDefault="009061BD" w:rsidP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Chairperson </w:t>
            </w:r>
          </w:p>
        </w:tc>
      </w:tr>
      <w:tr w:rsidR="009061BD" w:rsidRPr="00C80FE0" w14:paraId="36434E2F" w14:textId="77777777" w:rsidTr="00533CAE">
        <w:tc>
          <w:tcPr>
            <w:tcW w:w="593" w:type="dxa"/>
          </w:tcPr>
          <w:p w14:paraId="5A06BF81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14:paraId="4FEDA722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3111" w:type="dxa"/>
          </w:tcPr>
          <w:p w14:paraId="6B319313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  <w:tc>
          <w:tcPr>
            <w:tcW w:w="2444" w:type="dxa"/>
          </w:tcPr>
          <w:p w14:paraId="67E423EE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  <w:tr w:rsidR="009061BD" w:rsidRPr="00C80FE0" w14:paraId="192643B7" w14:textId="77777777" w:rsidTr="00533CAE">
        <w:tc>
          <w:tcPr>
            <w:tcW w:w="593" w:type="dxa"/>
          </w:tcPr>
          <w:p w14:paraId="4F1B2A0E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14:paraId="602931C7" w14:textId="77777777" w:rsidR="009061BD" w:rsidRPr="00C80FE0" w:rsidRDefault="007F5595" w:rsidP="00D5634F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DHRUMANSINH RAJ</w:t>
            </w:r>
          </w:p>
        </w:tc>
        <w:tc>
          <w:tcPr>
            <w:tcW w:w="3111" w:type="dxa"/>
          </w:tcPr>
          <w:p w14:paraId="27677F34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Non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>Independent Director</w:t>
            </w:r>
          </w:p>
        </w:tc>
        <w:tc>
          <w:tcPr>
            <w:tcW w:w="2444" w:type="dxa"/>
          </w:tcPr>
          <w:p w14:paraId="4887B48C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</w:tbl>
    <w:p w14:paraId="6C0089B0" w14:textId="77777777" w:rsidR="00E077BF" w:rsidRPr="00C80FE0" w:rsidRDefault="00E077BF" w:rsidP="00E077BF">
      <w:pPr>
        <w:pStyle w:val="ListParagraph"/>
        <w:rPr>
          <w:rFonts w:asciiTheme="majorHAnsi" w:hAnsiTheme="majorHAnsi"/>
          <w:sz w:val="24"/>
          <w:szCs w:val="24"/>
        </w:rPr>
      </w:pPr>
    </w:p>
    <w:p w14:paraId="6BAF0658" w14:textId="77777777" w:rsidR="00E077BF" w:rsidRPr="00C80FE0" w:rsidRDefault="00E077BF" w:rsidP="00E077B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C80FE0">
        <w:rPr>
          <w:rFonts w:asciiTheme="majorHAnsi" w:hAnsiTheme="majorHAnsi"/>
          <w:sz w:val="24"/>
          <w:szCs w:val="24"/>
          <w:u w:val="single"/>
        </w:rPr>
        <w:t>Stakeholder relationship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3349"/>
        <w:gridCol w:w="3026"/>
        <w:gridCol w:w="2386"/>
      </w:tblGrid>
      <w:tr w:rsidR="00E077BF" w:rsidRPr="00C80FE0" w14:paraId="575EACFD" w14:textId="77777777" w:rsidTr="00533CAE">
        <w:tc>
          <w:tcPr>
            <w:tcW w:w="593" w:type="dxa"/>
          </w:tcPr>
          <w:p w14:paraId="34933CE7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3428" w:type="dxa"/>
          </w:tcPr>
          <w:p w14:paraId="0F944928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3111" w:type="dxa"/>
          </w:tcPr>
          <w:p w14:paraId="46C731D6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2444" w:type="dxa"/>
          </w:tcPr>
          <w:p w14:paraId="62CFC252" w14:textId="77777777"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Member/ chairman </w:t>
            </w:r>
          </w:p>
        </w:tc>
      </w:tr>
      <w:tr w:rsidR="009061BD" w:rsidRPr="00C80FE0" w14:paraId="3A07B2E0" w14:textId="77777777" w:rsidTr="00533CAE">
        <w:tc>
          <w:tcPr>
            <w:tcW w:w="593" w:type="dxa"/>
          </w:tcPr>
          <w:p w14:paraId="661F40A5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14:paraId="57FFF8DE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3111" w:type="dxa"/>
          </w:tcPr>
          <w:p w14:paraId="11FB5151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  <w:tc>
          <w:tcPr>
            <w:tcW w:w="2444" w:type="dxa"/>
          </w:tcPr>
          <w:p w14:paraId="716B3CC8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Chairperson </w:t>
            </w:r>
          </w:p>
        </w:tc>
      </w:tr>
      <w:tr w:rsidR="009061BD" w:rsidRPr="00C80FE0" w14:paraId="1B6BC273" w14:textId="77777777" w:rsidTr="00533CAE">
        <w:tc>
          <w:tcPr>
            <w:tcW w:w="593" w:type="dxa"/>
          </w:tcPr>
          <w:p w14:paraId="54661CB5" w14:textId="77777777"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14:paraId="6C6823B8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3111" w:type="dxa"/>
          </w:tcPr>
          <w:p w14:paraId="722F2D1F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  <w:tc>
          <w:tcPr>
            <w:tcW w:w="2444" w:type="dxa"/>
          </w:tcPr>
          <w:p w14:paraId="16E2F207" w14:textId="77777777"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</w:tbl>
    <w:p w14:paraId="100F6955" w14:textId="77777777" w:rsidR="00E077BF" w:rsidRPr="00C80FE0" w:rsidRDefault="00E077BF" w:rsidP="00E077BF">
      <w:pPr>
        <w:pStyle w:val="ListParagraph"/>
        <w:rPr>
          <w:rFonts w:asciiTheme="majorHAnsi" w:hAnsiTheme="majorHAnsi"/>
          <w:sz w:val="24"/>
          <w:szCs w:val="24"/>
        </w:rPr>
      </w:pPr>
    </w:p>
    <w:sectPr w:rsidR="00E077BF" w:rsidRPr="00C80FE0" w:rsidSect="00F271ED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11FD2"/>
    <w:multiLevelType w:val="hybridMultilevel"/>
    <w:tmpl w:val="CC8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A513C"/>
    <w:multiLevelType w:val="hybridMultilevel"/>
    <w:tmpl w:val="3110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01362">
    <w:abstractNumId w:val="1"/>
  </w:num>
  <w:num w:numId="2" w16cid:durableId="114080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BF"/>
    <w:rsid w:val="0026021D"/>
    <w:rsid w:val="007F5595"/>
    <w:rsid w:val="009061BD"/>
    <w:rsid w:val="00C80FE0"/>
    <w:rsid w:val="00CE0F0F"/>
    <w:rsid w:val="00E077BF"/>
    <w:rsid w:val="00F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97CE"/>
  <w15:docId w15:val="{00952CF3-FF13-477E-B79A-B2CEDF74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2023-05-30T12:34:00Z</dcterms:created>
  <dcterms:modified xsi:type="dcterms:W3CDTF">2023-05-30T12:34:00Z</dcterms:modified>
</cp:coreProperties>
</file>